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26" w:rsidRDefault="00002C26">
      <w:pPr>
        <w:rPr>
          <w:noProof/>
          <w:lang w:eastAsia="ru-RU"/>
        </w:rPr>
      </w:pPr>
      <w:r>
        <w:rPr>
          <w:noProof/>
          <w:lang w:eastAsia="ru-RU"/>
        </w:rPr>
        <w:t xml:space="preserve">Инструкция по созданию заявки на снятие контроля КТРУ в </w:t>
      </w:r>
      <w:r w:rsidR="00EA1833">
        <w:rPr>
          <w:noProof/>
          <w:lang w:eastAsia="ru-RU"/>
        </w:rPr>
        <w:t>заявке на закупку</w:t>
      </w:r>
    </w:p>
    <w:p w:rsidR="00002C26" w:rsidRDefault="00002C26">
      <w:pPr>
        <w:rPr>
          <w:noProof/>
          <w:lang w:eastAsia="ru-RU"/>
        </w:rPr>
      </w:pPr>
      <w:r>
        <w:rPr>
          <w:noProof/>
          <w:lang w:eastAsia="ru-RU"/>
        </w:rPr>
        <w:t xml:space="preserve">Если в вашей организации принято решение о снятии контроля с </w:t>
      </w:r>
      <w:r w:rsidR="00EA1833">
        <w:rPr>
          <w:noProof/>
          <w:lang w:eastAsia="ru-RU"/>
        </w:rPr>
        <w:t>заявки</w:t>
      </w:r>
      <w:r w:rsidR="00EA1833">
        <w:rPr>
          <w:noProof/>
          <w:lang w:eastAsia="ru-RU"/>
        </w:rPr>
        <w:t xml:space="preserve"> на закупку</w:t>
      </w:r>
      <w:r w:rsidR="00EA183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на обязательное применение ктру, то необходимо сформировать документ «Заявка на разъяснение/изменение», по соотретствующей кнопке на панели инструментов </w:t>
      </w:r>
      <w:r w:rsidR="0037023C">
        <w:rPr>
          <w:noProof/>
          <w:lang w:eastAsia="ru-RU"/>
        </w:rPr>
        <w:t>заявки на закупку</w:t>
      </w:r>
      <w:bookmarkStart w:id="0" w:name="_GoBack"/>
      <w:bookmarkEnd w:id="0"/>
      <w:r w:rsidR="00C43B7E">
        <w:rPr>
          <w:noProof/>
          <w:lang w:eastAsia="ru-RU"/>
        </w:rPr>
        <w:t xml:space="preserve"> </w:t>
      </w:r>
      <w:r w:rsidR="00C43B7E">
        <w:rPr>
          <w:noProof/>
          <w:lang w:eastAsia="ru-RU"/>
        </w:rPr>
        <w:drawing>
          <wp:inline distT="0" distB="0" distL="0" distR="0" wp14:anchorId="35F8520C" wp14:editId="127065DD">
            <wp:extent cx="247650" cy="247650"/>
            <wp:effectExtent l="0" t="0" r="0" b="0"/>
            <wp:docPr id="20" name="Рисунок 20" descr="C:\ya_disk\YandexDisk\Скриншоты\2019-07-10_19-4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ya_disk\YandexDisk\Скриншоты\2019-07-10_19-43-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(Рис. 1)</w:t>
      </w:r>
    </w:p>
    <w:p w:rsidR="00002C26" w:rsidRDefault="00EA183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8360" cy="2306320"/>
            <wp:effectExtent l="0" t="0" r="0" b="0"/>
            <wp:docPr id="4" name="Рисунок 4" descr="C:\ya_disk\YandexDisk\Скриншоты\2020-02-21_14-02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a_disk\YandexDisk\Скриншоты\2020-02-21_14-02-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7E" w:rsidRDefault="00C43B7E">
      <w:pPr>
        <w:rPr>
          <w:noProof/>
          <w:lang w:eastAsia="ru-RU"/>
        </w:rPr>
      </w:pPr>
      <w:r>
        <w:rPr>
          <w:noProof/>
          <w:lang w:eastAsia="ru-RU"/>
        </w:rPr>
        <w:t>Рис.1</w:t>
      </w:r>
    </w:p>
    <w:p w:rsidR="00002C26" w:rsidRDefault="00002C26">
      <w:pPr>
        <w:rPr>
          <w:noProof/>
          <w:lang w:eastAsia="ru-RU"/>
        </w:rPr>
      </w:pPr>
    </w:p>
    <w:p w:rsidR="00002C26" w:rsidRDefault="00C43B7E">
      <w:r>
        <w:t xml:space="preserve">После ее нажатия откроется документ, содержащий краткое описание </w:t>
      </w:r>
      <w:r w:rsidR="00EA1833">
        <w:t>заявки на закупку</w:t>
      </w:r>
      <w:r>
        <w:t>, ваша задача заполнить исходящий номер (под этим номером будет зарегистрирована ваша заявка), а также краткое описании и кому адресовано письм</w:t>
      </w:r>
      <w:proofErr w:type="gramStart"/>
      <w:r>
        <w:t>о(</w:t>
      </w:r>
      <w:proofErr w:type="gramEnd"/>
      <w:r>
        <w:t>Рис.2). Каждая заявка снимает контроль только с того лота из которого она создана, поэтому не нужно прикреплять общее письмо, чтобы исполнитель мог разобраться и проверить вашу заявку.</w:t>
      </w:r>
    </w:p>
    <w:p w:rsidR="00002C26" w:rsidRDefault="00002C26"/>
    <w:p w:rsidR="00002C26" w:rsidRDefault="00C43B7E">
      <w:r>
        <w:rPr>
          <w:noProof/>
          <w:lang w:eastAsia="ru-RU"/>
        </w:rPr>
        <w:drawing>
          <wp:inline distT="0" distB="0" distL="0" distR="0" wp14:anchorId="3C6F743C" wp14:editId="1ACAE875">
            <wp:extent cx="5638800" cy="3050202"/>
            <wp:effectExtent l="0" t="0" r="0" b="0"/>
            <wp:docPr id="2" name="Рисунок 2" descr="C:\ya_disk\YandexDisk\Скриншоты\2019-07-10_19-2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ya_disk\YandexDisk\Скриншоты\2019-07-10_19-20-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83" cy="30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7E" w:rsidRDefault="00C43B7E">
      <w:r>
        <w:lastRenderedPageBreak/>
        <w:t>Рис.2</w:t>
      </w:r>
    </w:p>
    <w:p w:rsidR="00C43B7E" w:rsidRDefault="00C43B7E">
      <w:r>
        <w:t>После заполнение полей сохраните заявку, как показано на Рис. 3</w:t>
      </w:r>
    </w:p>
    <w:p w:rsidR="00C43B7E" w:rsidRDefault="00002C26">
      <w:r>
        <w:rPr>
          <w:noProof/>
          <w:lang w:eastAsia="ru-RU"/>
        </w:rPr>
        <w:drawing>
          <wp:inline distT="0" distB="0" distL="0" distR="0">
            <wp:extent cx="5934075" cy="2905125"/>
            <wp:effectExtent l="0" t="0" r="9525" b="9525"/>
            <wp:docPr id="3" name="Рисунок 3" descr="C:\ya_disk\YandexDisk\Скриншоты\2019-07-10_19-22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ya_disk\YandexDisk\Скриншоты\2019-07-10_19-22-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7E" w:rsidRDefault="00C43B7E">
      <w:r>
        <w:t>Рис.3</w:t>
      </w:r>
    </w:p>
    <w:p w:rsidR="00C43B7E" w:rsidRPr="00DF04F7" w:rsidRDefault="00C43B7E">
      <w:r>
        <w:t>Затем вам необходимо прикрепить</w:t>
      </w:r>
      <w:r w:rsidR="00DF04F7" w:rsidRPr="00DF04F7">
        <w:t xml:space="preserve"> </w:t>
      </w:r>
      <w:r w:rsidR="00DF04F7">
        <w:t>(Рис.4,5,6,7)</w:t>
      </w:r>
      <w:r>
        <w:t xml:space="preserve"> документ/письмо содержащий описание ТРУ, форма письма размещена на сайте  </w:t>
      </w:r>
      <w:proofErr w:type="spellStart"/>
      <w:r>
        <w:rPr>
          <w:lang w:val="en-US"/>
        </w:rPr>
        <w:t>gostorgi</w:t>
      </w:r>
      <w:proofErr w:type="spellEnd"/>
      <w:r w:rsidRPr="00C43B7E">
        <w:t>.</w:t>
      </w:r>
      <w:proofErr w:type="spellStart"/>
      <w:r>
        <w:rPr>
          <w:lang w:val="en-US"/>
        </w:rPr>
        <w:t>tver</w:t>
      </w:r>
      <w:proofErr w:type="spellEnd"/>
      <w:r w:rsidRPr="00C43B7E">
        <w:t>.</w:t>
      </w:r>
      <w:proofErr w:type="spellStart"/>
      <w:r>
        <w:rPr>
          <w:lang w:val="en-US"/>
        </w:rPr>
        <w:t>ru</w:t>
      </w:r>
      <w:proofErr w:type="spellEnd"/>
      <w:r w:rsidRPr="00C43B7E">
        <w:t xml:space="preserve"> - &gt; </w:t>
      </w:r>
      <w:r>
        <w:t>техподдержка -</w:t>
      </w:r>
      <w:r w:rsidRPr="00C43B7E">
        <w:t>&gt;</w:t>
      </w:r>
      <w:r>
        <w:t xml:space="preserve"> форма предоставления информации</w:t>
      </w:r>
      <w:r w:rsidR="00DF04F7">
        <w:t xml:space="preserve"> -</w:t>
      </w:r>
      <w:r w:rsidR="00DF04F7" w:rsidRPr="00DF04F7">
        <w:t>&gt;</w:t>
      </w:r>
    </w:p>
    <w:p w:rsidR="00DF04F7" w:rsidRDefault="0037023C">
      <w:hyperlink r:id="rId9" w:history="1">
        <w:r w:rsidR="00DF04F7">
          <w:rPr>
            <w:rStyle w:val="a5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 xml:space="preserve">Образец письма для направления в управление конкурентной политики Министерства имущественных и </w:t>
        </w:r>
        <w:proofErr w:type="spellStart"/>
        <w:r w:rsidR="00DF04F7">
          <w:rPr>
            <w:rStyle w:val="a5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змельных</w:t>
        </w:r>
        <w:proofErr w:type="spellEnd"/>
        <w:r w:rsidR="00DF04F7">
          <w:rPr>
            <w:rStyle w:val="a5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 xml:space="preserve"> отношений Тверской области с целью снятия контроля в Региональной информационной системе «</w:t>
        </w:r>
        <w:proofErr w:type="spellStart"/>
        <w:r w:rsidR="00DF04F7">
          <w:rPr>
            <w:rStyle w:val="a5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Web</w:t>
        </w:r>
        <w:proofErr w:type="spellEnd"/>
        <w:r w:rsidR="00DF04F7">
          <w:rPr>
            <w:rStyle w:val="a5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-торги-КС»</w:t>
        </w:r>
      </w:hyperlink>
      <w:r w:rsidR="00DF04F7" w:rsidRPr="00DF04F7">
        <w:t xml:space="preserve"> </w:t>
      </w:r>
      <w:r w:rsidR="00DF04F7" w:rsidRPr="00E7505B">
        <w:rPr>
          <w:noProof/>
          <w:lang w:eastAsia="ru-RU"/>
        </w:rPr>
        <w:drawing>
          <wp:inline distT="0" distB="0" distL="0" distR="0" wp14:anchorId="6E3DAB56" wp14:editId="4EE2FE79">
            <wp:extent cx="5934075" cy="1533525"/>
            <wp:effectExtent l="0" t="0" r="9525" b="9525"/>
            <wp:docPr id="5" name="Рисунок 5" descr="C:\ya_disk\YandexDisk\Скриншоты\2019-07-10_19-23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ya_disk\YandexDisk\Скриншоты\2019-07-10_19-23-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Pr="00DF04F7" w:rsidRDefault="00DF04F7">
      <w:r>
        <w:t>Рис. 4</w:t>
      </w:r>
    </w:p>
    <w:p w:rsidR="00DF04F7" w:rsidRDefault="00DF04F7">
      <w:r>
        <w:rPr>
          <w:noProof/>
          <w:lang w:eastAsia="ru-RU"/>
        </w:rPr>
        <w:lastRenderedPageBreak/>
        <w:drawing>
          <wp:inline distT="0" distB="0" distL="0" distR="0" wp14:anchorId="53244130" wp14:editId="30E5A967">
            <wp:extent cx="5930900" cy="3530600"/>
            <wp:effectExtent l="0" t="0" r="0" b="0"/>
            <wp:docPr id="7" name="Рисунок 7" descr="C:\ya_disk\YandexDisk\Скриншоты\2019-07-10_19-26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ya_disk\YandexDisk\Скриншоты\2019-07-10_19-26-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26" cy="35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Default="00DF04F7">
      <w:r>
        <w:t>Рис.5</w:t>
      </w:r>
    </w:p>
    <w:p w:rsidR="00DF04F7" w:rsidRDefault="00DF04F7"/>
    <w:p w:rsidR="00DF04F7" w:rsidRDefault="00002C26">
      <w:r>
        <w:rPr>
          <w:noProof/>
          <w:lang w:eastAsia="ru-RU"/>
        </w:rPr>
        <w:drawing>
          <wp:inline distT="0" distB="0" distL="0" distR="0" wp14:anchorId="2D3D1D9F" wp14:editId="1CA634A8">
            <wp:extent cx="5934075" cy="3381375"/>
            <wp:effectExtent l="0" t="0" r="9525" b="9525"/>
            <wp:docPr id="6" name="Рисунок 6" descr="C:\ya_disk\YandexDisk\Скриншоты\2019-07-10_19-24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ya_disk\YandexDisk\Скриншоты\2019-07-10_19-24-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Default="00DF04F7">
      <w:r>
        <w:t>Рис.6</w:t>
      </w:r>
    </w:p>
    <w:p w:rsidR="00DF04F7" w:rsidRDefault="00002C26"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8" name="Рисунок 8" descr="C:\ya_disk\YandexDisk\Скриншоты\2019-07-10_19-27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ya_disk\YandexDisk\Скриншоты\2019-07-10_19-27-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Default="00DF04F7">
      <w:r>
        <w:t>Рис.7</w:t>
      </w:r>
    </w:p>
    <w:p w:rsidR="00DF04F7" w:rsidRDefault="00DF04F7">
      <w:r>
        <w:t>Далее обязательно необходимо подписать ЭП руководителя (Рис.8)</w:t>
      </w:r>
    </w:p>
    <w:p w:rsidR="00DF04F7" w:rsidRDefault="00DF04F7"/>
    <w:p w:rsidR="00DF04F7" w:rsidRDefault="00002C26">
      <w:r>
        <w:rPr>
          <w:noProof/>
          <w:lang w:eastAsia="ru-RU"/>
        </w:rPr>
        <w:drawing>
          <wp:inline distT="0" distB="0" distL="0" distR="0">
            <wp:extent cx="5934075" cy="1952625"/>
            <wp:effectExtent l="0" t="0" r="9525" b="9525"/>
            <wp:docPr id="10" name="Рисунок 10" descr="C:\ya_disk\YandexDisk\Скриншоты\2019-07-10_19-27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ya_disk\YandexDisk\Скриншоты\2019-07-10_19-27-3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Default="00DF04F7">
      <w:r>
        <w:t>Рис. 8</w:t>
      </w:r>
    </w:p>
    <w:p w:rsidR="00DF04F7" w:rsidRDefault="00DF04F7">
      <w:r>
        <w:t>И отправить по маршрут</w:t>
      </w:r>
      <w:proofErr w:type="gramStart"/>
      <w:r>
        <w:t>у(</w:t>
      </w:r>
      <w:proofErr w:type="gramEnd"/>
      <w:r>
        <w:t>Рис.9).На текущий момент отправка идет в 2 этапа 1. Этап постановка на маршрут 2 . этап отправка документа по маршруту.</w:t>
      </w:r>
    </w:p>
    <w:p w:rsidR="00DF04F7" w:rsidRDefault="00DF04F7">
      <w:r>
        <w:t xml:space="preserve">После </w:t>
      </w:r>
      <w:r w:rsidR="00B56E85">
        <w:t>1</w:t>
      </w:r>
      <w:r>
        <w:t xml:space="preserve"> этапа </w:t>
      </w:r>
      <w:r w:rsidR="00B56E85">
        <w:t xml:space="preserve">сформируется протокол (формы протокола пока </w:t>
      </w:r>
      <w:proofErr w:type="gramStart"/>
      <w:r w:rsidR="00B56E85">
        <w:t>нет</w:t>
      </w:r>
      <w:proofErr w:type="gramEnd"/>
      <w:r w:rsidR="00B56E85">
        <w:t xml:space="preserve"> поэтому сейчас там пустое поле, но закрыть его придется Рис.10)</w:t>
      </w:r>
    </w:p>
    <w:p w:rsidR="00B56E85" w:rsidRDefault="00B56E85">
      <w:r>
        <w:lastRenderedPageBreak/>
        <w:t>После 2 этапа заявка направиться на согласование в уполномоченный орган, для согласования Рис.11, также как показано на Рис.12 вы можете дополнить документ ком</w:t>
      </w:r>
      <w:r w:rsidR="00EA1833">
        <w:t>м</w:t>
      </w:r>
      <w:r>
        <w:t>ентарием.</w:t>
      </w:r>
    </w:p>
    <w:p w:rsidR="00DF04F7" w:rsidRDefault="00002C26">
      <w:r>
        <w:rPr>
          <w:noProof/>
          <w:lang w:eastAsia="ru-RU"/>
        </w:rPr>
        <w:drawing>
          <wp:inline distT="0" distB="0" distL="0" distR="0">
            <wp:extent cx="5934075" cy="2686050"/>
            <wp:effectExtent l="0" t="0" r="9525" b="0"/>
            <wp:docPr id="11" name="Рисунок 11" descr="C:\ya_disk\YandexDisk\Скриншоты\2019-07-10_19-2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ya_disk\YandexDisk\Скриншоты\2019-07-10_19-28-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Default="00DF04F7">
      <w:r>
        <w:t>Рис.9</w:t>
      </w:r>
    </w:p>
    <w:p w:rsidR="00DF04F7" w:rsidRDefault="00002C26">
      <w:r>
        <w:rPr>
          <w:noProof/>
          <w:lang w:eastAsia="ru-RU"/>
        </w:rPr>
        <w:drawing>
          <wp:inline distT="0" distB="0" distL="0" distR="0" wp14:anchorId="62255BF7" wp14:editId="4E460705">
            <wp:extent cx="5943600" cy="2771775"/>
            <wp:effectExtent l="0" t="0" r="0" b="9525"/>
            <wp:docPr id="13" name="Рисунок 13" descr="C:\ya_disk\YandexDisk\Скриншоты\2019-07-10_19-28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ya_disk\YandexDisk\Скриншоты\2019-07-10_19-28-4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Default="00DF04F7">
      <w:r>
        <w:t>Рис.10</w:t>
      </w:r>
    </w:p>
    <w:p w:rsidR="00DF04F7" w:rsidRDefault="00002C26">
      <w:r>
        <w:rPr>
          <w:noProof/>
          <w:lang w:eastAsia="ru-RU"/>
        </w:rPr>
        <w:lastRenderedPageBreak/>
        <w:drawing>
          <wp:inline distT="0" distB="0" distL="0" distR="0" wp14:anchorId="128CC3FB" wp14:editId="3D4720B1">
            <wp:extent cx="5934075" cy="2876550"/>
            <wp:effectExtent l="0" t="0" r="9525" b="0"/>
            <wp:docPr id="14" name="Рисунок 14" descr="C:\ya_disk\YandexDisk\Скриншоты\2019-07-10_19-2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ya_disk\YandexDisk\Скриншоты\2019-07-10_19-29-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7" w:rsidRDefault="00DF04F7">
      <w:r>
        <w:t>Рис.11</w:t>
      </w:r>
    </w:p>
    <w:p w:rsidR="00DD792E" w:rsidRDefault="00002C26">
      <w:r>
        <w:rPr>
          <w:noProof/>
          <w:lang w:eastAsia="ru-RU"/>
        </w:rPr>
        <w:drawing>
          <wp:inline distT="0" distB="0" distL="0" distR="0">
            <wp:extent cx="5934075" cy="2905125"/>
            <wp:effectExtent l="0" t="0" r="9525" b="9525"/>
            <wp:docPr id="15" name="Рисунок 15" descr="C:\ya_disk\YandexDisk\Скриншоты\2019-07-10_19-29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ya_disk\YandexDisk\Скриншоты\2019-07-10_19-29-2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5" w:rsidRDefault="00B56E85">
      <w:r>
        <w:t>Рис.12</w:t>
      </w:r>
    </w:p>
    <w:p w:rsidR="00B56E85" w:rsidRDefault="00B56E85">
      <w:r>
        <w:t>После отправки вам доступна история прохождения по маршрут</w:t>
      </w:r>
      <w:proofErr w:type="gramStart"/>
      <w:r>
        <w:t>у(</w:t>
      </w:r>
      <w:proofErr w:type="gramEnd"/>
      <w:r>
        <w:t xml:space="preserve">Рис.13,14,15), где вы сможете отслеживать стадии согласования вашего документа,  на конечной стадии документ перейдет в фильтр «Согласовано организатором» или «Отказ». Также вам могут вернуть документ «на доработку» для уточнения деталей. Работа с фильтром на доработке аналогична фильтру «создание нового», поэтому в </w:t>
      </w:r>
      <w:proofErr w:type="gramStart"/>
      <w:r>
        <w:t>дополнительных</w:t>
      </w:r>
      <w:proofErr w:type="gramEnd"/>
      <w:r>
        <w:t xml:space="preserve"> скриншотах не нуждается.</w:t>
      </w:r>
    </w:p>
    <w:p w:rsidR="00002C26" w:rsidRDefault="00002C26">
      <w:r>
        <w:rPr>
          <w:noProof/>
          <w:lang w:eastAsia="ru-RU"/>
        </w:rPr>
        <w:drawing>
          <wp:inline distT="0" distB="0" distL="0" distR="0">
            <wp:extent cx="1911350" cy="793750"/>
            <wp:effectExtent l="0" t="0" r="0" b="6350"/>
            <wp:docPr id="17" name="Рисунок 17" descr="C:\ya_disk\YandexDisk\Скриншоты\2019-07-10_19-36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ya_disk\YandexDisk\Скриншоты\2019-07-10_19-36-4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4" cy="79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5" w:rsidRDefault="00B56E85">
      <w:r>
        <w:t>Рис.13</w:t>
      </w:r>
    </w:p>
    <w:p w:rsidR="00B56E85" w:rsidRDefault="00002C26">
      <w:r>
        <w:rPr>
          <w:noProof/>
          <w:lang w:eastAsia="ru-RU"/>
        </w:rPr>
        <w:lastRenderedPageBreak/>
        <w:drawing>
          <wp:inline distT="0" distB="0" distL="0" distR="0">
            <wp:extent cx="5934075" cy="2409825"/>
            <wp:effectExtent l="0" t="0" r="9525" b="9525"/>
            <wp:docPr id="18" name="Рисунок 18" descr="C:\ya_disk\YandexDisk\Скриншоты\2019-07-10_19-3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ya_disk\YandexDisk\Скриншоты\2019-07-10_19-30-2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5" w:rsidRDefault="00B56E85">
      <w:r>
        <w:t>Рис 14</w:t>
      </w:r>
    </w:p>
    <w:p w:rsidR="00B56E85" w:rsidRDefault="00B56E85"/>
    <w:p w:rsidR="00002C26" w:rsidRDefault="00002C26">
      <w:r>
        <w:rPr>
          <w:noProof/>
          <w:lang w:eastAsia="ru-RU"/>
        </w:rPr>
        <w:drawing>
          <wp:inline distT="0" distB="0" distL="0" distR="0">
            <wp:extent cx="5934075" cy="2838450"/>
            <wp:effectExtent l="0" t="0" r="9525" b="0"/>
            <wp:docPr id="19" name="Рисунок 19" descr="C:\ya_disk\YandexDisk\Скриншоты\2019-07-10_19-30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ya_disk\YandexDisk\Скриншоты\2019-07-10_19-30-5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5" w:rsidRDefault="00B56E85">
      <w:r>
        <w:t>Рис.15</w:t>
      </w:r>
    </w:p>
    <w:sectPr w:rsidR="00B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26"/>
    <w:rsid w:val="00002C26"/>
    <w:rsid w:val="0037023C"/>
    <w:rsid w:val="00B56E85"/>
    <w:rsid w:val="00C43B7E"/>
    <w:rsid w:val="00DD792E"/>
    <w:rsid w:val="00DF04F7"/>
    <w:rsid w:val="00E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www.gostorgi.tver.ru/webtorgicms/upload/docs/forms/%D0%A1%D0%BD%D1%8F%D1%82%D0%B8%D0%B5%20%D0%BA%D0%BE%D0%BD%D1%82%D1%80%D0%BE%D0%BB%D1%8F%20%D0%BF%D1%80%D0%B8%D0%BB%D0%BE%D0%B6%D0%B5%D0%BD%D0%B8%D0%B5%20.docx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Сивушкин Алексей Александрович</dc:creator>
  <cp:lastModifiedBy>Сивушкин Алексей Александрович</cp:lastModifiedBy>
  <cp:revision>3</cp:revision>
  <dcterms:created xsi:type="dcterms:W3CDTF">2020-02-21T11:08:00Z</dcterms:created>
  <dcterms:modified xsi:type="dcterms:W3CDTF">2020-02-21T11:14:00Z</dcterms:modified>
</cp:coreProperties>
</file>